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9A" w:rsidRDefault="00FF279A">
      <w:r>
        <w:rPr>
          <w:noProof/>
          <w:lang w:eastAsia="nl-NL"/>
        </w:rPr>
        <w:drawing>
          <wp:inline distT="0" distB="0" distL="0" distR="0">
            <wp:extent cx="5731510" cy="2185035"/>
            <wp:effectExtent l="0" t="0" r="254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7(1)-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35"/>
      </w:tblGrid>
      <w:tr w:rsidR="00FF279A" w:rsidRPr="00FF279A" w:rsidTr="00FF2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79A" w:rsidRPr="00FF279A" w:rsidRDefault="00FF279A" w:rsidP="00F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F279A" w:rsidRPr="00FF279A" w:rsidRDefault="00FF279A" w:rsidP="00F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t xml:space="preserve">Titel: De 4 kilometer lange dam van </w:t>
            </w:r>
            <w:proofErr w:type="spellStart"/>
            <w:r>
              <w:t>Vierlingh</w:t>
            </w:r>
            <w:proofErr w:type="spellEnd"/>
            <w:r>
              <w:t xml:space="preserve"> op de gorzen van Prinsenland in 1565. In de gorzen drie opgeworpen hoogten met schaapskooi. Onder de </w:t>
            </w:r>
            <w:proofErr w:type="spellStart"/>
            <w:r>
              <w:t>Steenbergse</w:t>
            </w:r>
            <w:proofErr w:type="spellEnd"/>
            <w:r>
              <w:t xml:space="preserve"> Vliet en geheel rechts de westelijke dijk van Nieuw-Gastel. Het gebied werd in 1605 bedijkt. </w:t>
            </w:r>
            <w:proofErr w:type="spellStart"/>
            <w:r>
              <w:t>Gastelse</w:t>
            </w:r>
            <w:proofErr w:type="spellEnd"/>
            <w:r>
              <w:t xml:space="preserve"> Kaart, Abdijarchief Bornem.</w:t>
            </w:r>
          </w:p>
        </w:tc>
      </w:tr>
    </w:tbl>
    <w:p w:rsidR="00450004" w:rsidRDefault="00FF279A"/>
    <w:sectPr w:rsidR="00450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9A"/>
    <w:rsid w:val="002C769F"/>
    <w:rsid w:val="004355C2"/>
    <w:rsid w:val="00635933"/>
    <w:rsid w:val="00AF1F60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2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2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Borsen</dc:creator>
  <cp:lastModifiedBy>Oscar Borsen</cp:lastModifiedBy>
  <cp:revision>1</cp:revision>
  <dcterms:created xsi:type="dcterms:W3CDTF">2018-01-16T15:00:00Z</dcterms:created>
  <dcterms:modified xsi:type="dcterms:W3CDTF">2018-01-16T15:02:00Z</dcterms:modified>
</cp:coreProperties>
</file>